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7F626" w14:textId="18CBF9A2" w:rsidR="00163B98" w:rsidRPr="00163B98" w:rsidRDefault="00163B98" w:rsidP="006B1529">
      <w:pPr>
        <w:spacing w:line="276" w:lineRule="auto"/>
        <w:jc w:val="center"/>
        <w:rPr>
          <w:b/>
          <w:bCs/>
          <w:sz w:val="40"/>
          <w:szCs w:val="40"/>
        </w:rPr>
      </w:pPr>
      <w:r w:rsidRPr="00163B98">
        <w:rPr>
          <w:b/>
          <w:bCs/>
          <w:sz w:val="40"/>
          <w:szCs w:val="40"/>
        </w:rPr>
        <w:t>Välkomstbrev, 9KPA05</w:t>
      </w:r>
      <w:r>
        <w:rPr>
          <w:b/>
          <w:bCs/>
          <w:sz w:val="40"/>
          <w:szCs w:val="40"/>
        </w:rPr>
        <w:t xml:space="preserve"> -</w:t>
      </w:r>
      <w:r w:rsidRPr="00163B98">
        <w:rPr>
          <w:b/>
          <w:bCs/>
          <w:sz w:val="40"/>
          <w:szCs w:val="40"/>
        </w:rPr>
        <w:t xml:space="preserve"> HT202</w:t>
      </w:r>
      <w:r w:rsidR="00B97144">
        <w:rPr>
          <w:b/>
          <w:bCs/>
          <w:sz w:val="40"/>
          <w:szCs w:val="40"/>
        </w:rPr>
        <w:t>5</w:t>
      </w:r>
    </w:p>
    <w:p w14:paraId="197E4130" w14:textId="77777777" w:rsidR="00163B98" w:rsidRDefault="00163B98" w:rsidP="00163B98">
      <w:pPr>
        <w:spacing w:line="276" w:lineRule="auto"/>
        <w:jc w:val="both"/>
      </w:pPr>
    </w:p>
    <w:p w14:paraId="42298FAB" w14:textId="74EB98A3" w:rsidR="00163B98" w:rsidRDefault="00163B98" w:rsidP="006B1529">
      <w:pPr>
        <w:spacing w:line="276" w:lineRule="auto"/>
        <w:jc w:val="center"/>
        <w:rPr>
          <w:sz w:val="28"/>
          <w:szCs w:val="28"/>
        </w:rPr>
      </w:pPr>
      <w:r w:rsidRPr="00163B98">
        <w:rPr>
          <w:sz w:val="28"/>
          <w:szCs w:val="28"/>
        </w:rPr>
        <w:t xml:space="preserve">Välkommen till kursen </w:t>
      </w:r>
      <w:r w:rsidRPr="00163B98">
        <w:rPr>
          <w:b/>
          <w:bCs/>
          <w:sz w:val="28"/>
          <w:szCs w:val="28"/>
        </w:rPr>
        <w:t>Undervisningens sociala processer</w:t>
      </w:r>
      <w:r w:rsidRPr="00163B98">
        <w:rPr>
          <w:sz w:val="28"/>
          <w:szCs w:val="28"/>
        </w:rPr>
        <w:t>!</w:t>
      </w:r>
    </w:p>
    <w:p w14:paraId="5597F754" w14:textId="0D4B91DD" w:rsidR="00163B98" w:rsidRPr="00163B98" w:rsidRDefault="00163B98" w:rsidP="006B1529">
      <w:pPr>
        <w:spacing w:line="276" w:lineRule="auto"/>
        <w:jc w:val="center"/>
        <w:rPr>
          <w:sz w:val="28"/>
          <w:szCs w:val="28"/>
        </w:rPr>
      </w:pPr>
      <w:r w:rsidRPr="00163B98">
        <w:rPr>
          <w:sz w:val="28"/>
          <w:szCs w:val="28"/>
        </w:rPr>
        <w:t xml:space="preserve">Kursen omfattar 7,5 </w:t>
      </w:r>
      <w:proofErr w:type="spellStart"/>
      <w:r w:rsidRPr="00163B98">
        <w:rPr>
          <w:sz w:val="28"/>
          <w:szCs w:val="28"/>
        </w:rPr>
        <w:t>hp</w:t>
      </w:r>
      <w:proofErr w:type="spellEnd"/>
      <w:r w:rsidRPr="00163B98">
        <w:rPr>
          <w:sz w:val="28"/>
          <w:szCs w:val="28"/>
        </w:rPr>
        <w:t xml:space="preserve"> på halvfart, med blandade campus- och Zoom</w:t>
      </w:r>
      <w:r>
        <w:rPr>
          <w:sz w:val="28"/>
          <w:szCs w:val="28"/>
        </w:rPr>
        <w:t>-</w:t>
      </w:r>
      <w:r w:rsidRPr="00163B98">
        <w:rPr>
          <w:sz w:val="28"/>
          <w:szCs w:val="28"/>
        </w:rPr>
        <w:t>dagar.</w:t>
      </w:r>
    </w:p>
    <w:p w14:paraId="41F8310D" w14:textId="77777777" w:rsidR="00163B98" w:rsidRDefault="00163B98" w:rsidP="00163B98">
      <w:pPr>
        <w:spacing w:line="276" w:lineRule="auto"/>
        <w:jc w:val="both"/>
      </w:pPr>
    </w:p>
    <w:p w14:paraId="697E89E6" w14:textId="103D4F7B" w:rsidR="00163B98" w:rsidRDefault="00163B98" w:rsidP="00163B98">
      <w:pPr>
        <w:spacing w:line="276" w:lineRule="auto"/>
        <w:jc w:val="both"/>
      </w:pPr>
      <w:r>
        <w:t>Kursen</w:t>
      </w:r>
      <w:r w:rsidRPr="008F4A1B">
        <w:t xml:space="preserve"> startar </w:t>
      </w:r>
      <w:r>
        <w:t xml:space="preserve">vecka 34 med </w:t>
      </w:r>
      <w:r w:rsidR="00C9177A" w:rsidRPr="00C0019D">
        <w:rPr>
          <w:b/>
          <w:bCs/>
        </w:rPr>
        <w:t xml:space="preserve">kursintroduktion på zoom, onsdag den </w:t>
      </w:r>
      <w:r w:rsidR="00C0019D" w:rsidRPr="00C0019D">
        <w:rPr>
          <w:b/>
          <w:bCs/>
        </w:rPr>
        <w:t>20/8, kl. 10.15.</w:t>
      </w:r>
      <w:r w:rsidR="004129D4">
        <w:t xml:space="preserve"> Sen ses vi veckan därpå, den </w:t>
      </w:r>
      <w:r w:rsidR="004129D4">
        <w:t>26/8</w:t>
      </w:r>
      <w:r w:rsidR="004129D4">
        <w:t xml:space="preserve"> och </w:t>
      </w:r>
      <w:r w:rsidR="004129D4">
        <w:t>27/8</w:t>
      </w:r>
      <w:r w:rsidR="004129D4">
        <w:t>, på campus för de första undervisningstillfällena.</w:t>
      </w:r>
    </w:p>
    <w:p w14:paraId="367D3604" w14:textId="77777777" w:rsidR="00163B98" w:rsidRDefault="00163B98" w:rsidP="00163B98">
      <w:pPr>
        <w:spacing w:line="276" w:lineRule="auto"/>
        <w:jc w:val="both"/>
      </w:pPr>
      <w:r>
        <w:t xml:space="preserve">Kursen examineras med en salstentamen, som sker den 24e oktober på Linköpings universitet, campus Valla. </w:t>
      </w:r>
    </w:p>
    <w:p w14:paraId="7C8DFBC9" w14:textId="77777777" w:rsidR="00163B98" w:rsidRDefault="00163B98" w:rsidP="00163B98">
      <w:pPr>
        <w:spacing w:line="276" w:lineRule="auto"/>
        <w:jc w:val="both"/>
      </w:pPr>
    </w:p>
    <w:p w14:paraId="6E014108" w14:textId="77777777" w:rsidR="00163B98" w:rsidRPr="008F4A1B" w:rsidRDefault="00163B98" w:rsidP="00163B98">
      <w:pPr>
        <w:spacing w:line="276" w:lineRule="auto"/>
      </w:pPr>
      <w:r w:rsidRPr="00264ABD">
        <w:rPr>
          <w:b/>
          <w:bCs/>
        </w:rPr>
        <w:t xml:space="preserve">Till </w:t>
      </w:r>
      <w:r w:rsidRPr="00C4259B">
        <w:rPr>
          <w:b/>
          <w:bCs/>
        </w:rPr>
        <w:t>samtliga</w:t>
      </w:r>
      <w:r>
        <w:rPr>
          <w:b/>
          <w:bCs/>
        </w:rPr>
        <w:t xml:space="preserve"> litteraturseminarier och workshops </w:t>
      </w:r>
      <w:r w:rsidRPr="00264ABD">
        <w:rPr>
          <w:b/>
          <w:bCs/>
        </w:rPr>
        <w:t xml:space="preserve">måste du </w:t>
      </w:r>
      <w:r w:rsidRPr="00C4259B">
        <w:rPr>
          <w:b/>
          <w:bCs/>
        </w:rPr>
        <w:t>ha</w:t>
      </w:r>
      <w:r w:rsidRPr="00841307">
        <w:rPr>
          <w:b/>
          <w:bCs/>
          <w:u w:val="single"/>
        </w:rPr>
        <w:t xml:space="preserve"> läst angiven litteratur</w:t>
      </w:r>
      <w:r w:rsidRPr="00264ABD">
        <w:rPr>
          <w:b/>
          <w:bCs/>
        </w:rPr>
        <w:t xml:space="preserve"> för att kunna delta</w:t>
      </w:r>
      <w:r>
        <w:rPr>
          <w:b/>
          <w:bCs/>
        </w:rPr>
        <w:t>! Detta för att skapa givande samtal i studentgruppen där alla kan bidra!</w:t>
      </w:r>
    </w:p>
    <w:p w14:paraId="4128C937" w14:textId="5948A55B" w:rsidR="00163B98" w:rsidRPr="008F4A1B" w:rsidRDefault="00163B98" w:rsidP="00163B98">
      <w:pPr>
        <w:spacing w:line="276" w:lineRule="auto"/>
        <w:jc w:val="both"/>
      </w:pPr>
    </w:p>
    <w:p w14:paraId="147CC363" w14:textId="1993AB26" w:rsidR="00163B98" w:rsidRDefault="00163B98" w:rsidP="00163B98">
      <w:pPr>
        <w:spacing w:line="276" w:lineRule="auto"/>
        <w:jc w:val="both"/>
      </w:pPr>
      <w:r w:rsidRPr="008F4A1B">
        <w:t xml:space="preserve">Att arbeta som lärare i skolan handlar i hög utsträckning om att hantera och leda grupper av elever, att skapa ett klassrumsklimat som på bästa sätt gör det möjligt för lärare att undervisa och för elever att lära sig såväl olika skolämnen som att hantera frågor som rör värden, normer och socialt samspel. Mot bakgrund av detta utgör socialpsykologin, inklusive ämnen som grupprocesser, social påverkan, </w:t>
      </w:r>
      <w:r>
        <w:t xml:space="preserve">normer, </w:t>
      </w:r>
      <w:r w:rsidRPr="008F4A1B">
        <w:t xml:space="preserve">ledarskap, identitet, </w:t>
      </w:r>
      <w:r>
        <w:t xml:space="preserve">sexualitet, relationer, </w:t>
      </w:r>
      <w:r w:rsidRPr="008F4A1B">
        <w:t>konflikthantering, kränkningar och mobbning ett betydelsefullt kunskapsfält för lärare</w:t>
      </w:r>
      <w:r>
        <w:t xml:space="preserve">. </w:t>
      </w:r>
      <w:r w:rsidR="00E32B08">
        <w:t>Allt detta kommer du få fördjupa dig i under kursens gång!</w:t>
      </w:r>
    </w:p>
    <w:p w14:paraId="7A6C10A2" w14:textId="77777777" w:rsidR="00E32B08" w:rsidRDefault="00E32B08" w:rsidP="00163B98">
      <w:pPr>
        <w:spacing w:line="276" w:lineRule="auto"/>
        <w:jc w:val="both"/>
      </w:pPr>
    </w:p>
    <w:p w14:paraId="58A9DF5E" w14:textId="2D395C91" w:rsidR="00E32B08" w:rsidRDefault="00E32B08" w:rsidP="00E32B08">
      <w:pPr>
        <w:pStyle w:val="Normalwebb"/>
        <w:shd w:val="clear" w:color="auto" w:fill="FFFFFF"/>
        <w:spacing w:before="0" w:beforeAutospacing="0" w:after="135" w:afterAutospacing="0" w:line="276" w:lineRule="auto"/>
        <w:jc w:val="both"/>
      </w:pPr>
      <w:r>
        <w:t>På seminarietillfällena får du möjlighet att diskutera kursens olika ämnen och kurslitteraturen med andra studenter på kursen. Föreläsarna erbjuder fördjupning i olika områden av kursen</w:t>
      </w:r>
      <w:r w:rsidRPr="0028121E">
        <w:rPr>
          <w:b/>
          <w:bCs/>
        </w:rPr>
        <w:t xml:space="preserve">. Det är viktigt att du förbereder dig </w:t>
      </w:r>
      <w:r w:rsidRPr="00EC1729">
        <w:rPr>
          <w:b/>
          <w:bCs/>
        </w:rPr>
        <w:t>redan inför första tillfället</w:t>
      </w:r>
      <w:r w:rsidRPr="00950A90">
        <w:rPr>
          <w:b/>
        </w:rPr>
        <w:t xml:space="preserve">, genom att ta del av instruktionerna samt läsa </w:t>
      </w:r>
      <w:r>
        <w:rPr>
          <w:b/>
        </w:rPr>
        <w:t xml:space="preserve">den anvisade </w:t>
      </w:r>
      <w:r w:rsidRPr="00950A90">
        <w:rPr>
          <w:b/>
        </w:rPr>
        <w:t>litteraturen</w:t>
      </w:r>
      <w:r>
        <w:t>. Första campusdagarna i augusti kommer handla om socialpsykologi, så en god idé kan vara att redan nu börja läsa exempelvis Robert Thornbergs bok; Socialpsykologi i skolan!</w:t>
      </w:r>
    </w:p>
    <w:p w14:paraId="116063D1" w14:textId="34E6CBD4" w:rsidR="00163B98" w:rsidRDefault="00163B98" w:rsidP="00163B98">
      <w:pPr>
        <w:spacing w:line="276" w:lineRule="auto"/>
      </w:pPr>
    </w:p>
    <w:p w14:paraId="39E1FAE7" w14:textId="09E16CF4" w:rsidR="00163B98" w:rsidRDefault="00163B98" w:rsidP="00163B98">
      <w:pPr>
        <w:spacing w:line="276" w:lineRule="auto"/>
        <w:rPr>
          <w:color w:val="000000"/>
        </w:rPr>
      </w:pPr>
      <w:r>
        <w:t>Under</w:t>
      </w:r>
      <w:r w:rsidR="00E32B08">
        <w:t xml:space="preserve"> kursens</w:t>
      </w:r>
      <w:r>
        <w:t xml:space="preserve"> Zoom-dagar kommer vi använda en digital resurs som heter ”Zoom” som redskap. </w:t>
      </w:r>
      <w:r w:rsidRPr="00841307">
        <w:rPr>
          <w:b/>
          <w:bCs/>
        </w:rPr>
        <w:t xml:space="preserve">Det kan vara bra att du sätter dig in i hur Zoom fungerar och </w:t>
      </w:r>
      <w:r w:rsidRPr="00841307">
        <w:rPr>
          <w:b/>
          <w:bCs/>
          <w:color w:val="000000"/>
        </w:rPr>
        <w:t>ladda</w:t>
      </w:r>
      <w:r>
        <w:rPr>
          <w:b/>
          <w:bCs/>
          <w:color w:val="000000"/>
        </w:rPr>
        <w:t>r</w:t>
      </w:r>
      <w:r w:rsidRPr="00841307">
        <w:rPr>
          <w:b/>
          <w:bCs/>
          <w:color w:val="000000"/>
        </w:rPr>
        <w:t xml:space="preserve"> ner ett Zoom-konto</w:t>
      </w:r>
      <w:r w:rsidRPr="002A7004">
        <w:rPr>
          <w:b/>
          <w:bCs/>
          <w:color w:val="000000"/>
        </w:rPr>
        <w:t>!</w:t>
      </w:r>
      <w:r>
        <w:rPr>
          <w:color w:val="000000"/>
        </w:rPr>
        <w:t xml:space="preserve"> </w:t>
      </w:r>
      <w:r>
        <w:t>Du behöver även ha tillgång till en bra uppkoppling och en dator med kamera och ljud</w:t>
      </w:r>
      <w:r w:rsidR="00E32B08">
        <w:t>. Använd</w:t>
      </w:r>
      <w:r>
        <w:t xml:space="preserve"> gärna hörlurar med mikrofon. För information om Zoom se följande länk</w:t>
      </w:r>
      <w:r>
        <w:rPr>
          <w:color w:val="000000"/>
        </w:rPr>
        <w:t xml:space="preserve">: </w:t>
      </w:r>
    </w:p>
    <w:p w14:paraId="2D634FAE" w14:textId="4D95C728" w:rsidR="00163B98" w:rsidRDefault="00163B98" w:rsidP="00163B98">
      <w:pPr>
        <w:spacing w:line="276" w:lineRule="auto"/>
        <w:rPr>
          <w:color w:val="000000"/>
        </w:rPr>
      </w:pPr>
    </w:p>
    <w:p w14:paraId="55F47EEE" w14:textId="77777777" w:rsidR="00163B98" w:rsidRDefault="00163B98" w:rsidP="00163B98">
      <w:pPr>
        <w:spacing w:line="276" w:lineRule="auto"/>
      </w:pPr>
      <w:hyperlink r:id="rId6" w:tgtFrame="_blank" w:history="1">
        <w:r>
          <w:rPr>
            <w:rStyle w:val="Hyperlnk"/>
            <w:rFonts w:eastAsiaTheme="majorEastAsia"/>
          </w:rPr>
          <w:t>https://liuonline.sharepoint.com/sites/student-under-studietiden/SitePages/Programvaror.aspx</w:t>
        </w:r>
      </w:hyperlink>
    </w:p>
    <w:p w14:paraId="70286460" w14:textId="4E976A6D" w:rsidR="00163B98" w:rsidRPr="008F4A1B" w:rsidRDefault="00163B98" w:rsidP="00163B98">
      <w:pPr>
        <w:pStyle w:val="Normalwebb"/>
        <w:shd w:val="clear" w:color="auto" w:fill="FFFFFF"/>
        <w:spacing w:before="0" w:beforeAutospacing="0" w:after="135" w:afterAutospacing="0" w:line="276" w:lineRule="auto"/>
        <w:jc w:val="both"/>
      </w:pPr>
    </w:p>
    <w:p w14:paraId="62723397" w14:textId="62D8502B" w:rsidR="00163B98" w:rsidRDefault="00163B98" w:rsidP="00163B98">
      <w:pPr>
        <w:spacing w:line="276" w:lineRule="auto"/>
        <w:jc w:val="both"/>
        <w:rPr>
          <w:b/>
          <w:bCs/>
          <w:sz w:val="36"/>
          <w:szCs w:val="36"/>
        </w:rPr>
      </w:pPr>
      <w:r w:rsidRPr="003D5A7D">
        <w:rPr>
          <w:b/>
          <w:bCs/>
          <w:sz w:val="36"/>
          <w:szCs w:val="36"/>
        </w:rPr>
        <w:t>Lycka till med studierna!</w:t>
      </w:r>
    </w:p>
    <w:p w14:paraId="007BFA19" w14:textId="1F8876BC" w:rsidR="00163B98" w:rsidRPr="00B46170" w:rsidRDefault="00E32B08">
      <w:pPr>
        <w:spacing w:after="160" w:line="278" w:lineRule="auto"/>
        <w:rPr>
          <w:sz w:val="36"/>
          <w:szCs w:val="36"/>
        </w:rPr>
      </w:pPr>
      <w:r>
        <w:rPr>
          <w:b/>
          <w:bCs/>
          <w:noProof/>
          <w14:ligatures w14:val="standardContextual"/>
        </w:rPr>
        <w:drawing>
          <wp:anchor distT="0" distB="0" distL="114300" distR="114300" simplePos="0" relativeHeight="251658240" behindDoc="1" locked="0" layoutInCell="1" allowOverlap="1" wp14:anchorId="7038B7F7" wp14:editId="643480C9">
            <wp:simplePos x="0" y="0"/>
            <wp:positionH relativeFrom="margin">
              <wp:posOffset>-200025</wp:posOffset>
            </wp:positionH>
            <wp:positionV relativeFrom="paragraph">
              <wp:posOffset>240030</wp:posOffset>
            </wp:positionV>
            <wp:extent cx="3013045" cy="1038225"/>
            <wp:effectExtent l="0" t="0" r="0" b="0"/>
            <wp:wrapNone/>
            <wp:docPr id="659059043"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59043" name="Bildobjekt 1" descr="En bild som visar text, Teckensnitt, logotyp, Grafik&#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3045" cy="1038225"/>
                    </a:xfrm>
                    <a:prstGeom prst="rect">
                      <a:avLst/>
                    </a:prstGeom>
                  </pic:spPr>
                </pic:pic>
              </a:graphicData>
            </a:graphic>
            <wp14:sizeRelH relativeFrom="margin">
              <wp14:pctWidth>0</wp14:pctWidth>
            </wp14:sizeRelH>
            <wp14:sizeRelV relativeFrom="margin">
              <wp14:pctHeight>0</wp14:pctHeight>
            </wp14:sizeRelV>
          </wp:anchor>
        </w:drawing>
      </w:r>
      <w:r w:rsidR="00B46170">
        <w:rPr>
          <w:sz w:val="28"/>
          <w:szCs w:val="28"/>
        </w:rPr>
        <w:t>Med vänliga hälsningar,</w:t>
      </w:r>
      <w:r w:rsidR="00B46170" w:rsidRPr="00B46170">
        <w:rPr>
          <w:sz w:val="28"/>
          <w:szCs w:val="28"/>
        </w:rPr>
        <w:t xml:space="preserve"> Anna</w:t>
      </w:r>
      <w:r w:rsidR="00B46170">
        <w:rPr>
          <w:sz w:val="28"/>
          <w:szCs w:val="28"/>
        </w:rPr>
        <w:t xml:space="preserve"> Eriksson</w:t>
      </w:r>
      <w:r w:rsidR="00B46170" w:rsidRPr="00B46170">
        <w:rPr>
          <w:sz w:val="28"/>
          <w:szCs w:val="28"/>
        </w:rPr>
        <w:t xml:space="preserve"> och Björn</w:t>
      </w:r>
      <w:r w:rsidR="00B46170">
        <w:rPr>
          <w:sz w:val="28"/>
          <w:szCs w:val="28"/>
        </w:rPr>
        <w:t xml:space="preserve"> Sjögren</w:t>
      </w:r>
      <w:r w:rsidR="00163B98" w:rsidRPr="00B46170">
        <w:rPr>
          <w:sz w:val="36"/>
          <w:szCs w:val="36"/>
        </w:rPr>
        <w:br w:type="page"/>
      </w:r>
    </w:p>
    <w:p w14:paraId="04E51B02" w14:textId="13266AE9" w:rsidR="00163B98" w:rsidRPr="00B46170" w:rsidRDefault="00163B98" w:rsidP="00163B98">
      <w:pPr>
        <w:spacing w:line="276" w:lineRule="auto"/>
        <w:jc w:val="both"/>
        <w:rPr>
          <w:b/>
          <w:bCs/>
          <w:sz w:val="36"/>
          <w:szCs w:val="36"/>
        </w:rPr>
      </w:pPr>
      <w:r w:rsidRPr="00B46170">
        <w:rPr>
          <w:b/>
          <w:bCs/>
          <w:sz w:val="36"/>
          <w:szCs w:val="36"/>
        </w:rPr>
        <w:lastRenderedPageBreak/>
        <w:t xml:space="preserve">Obligatorisk litteratur till campusdagarna, </w:t>
      </w:r>
      <w:proofErr w:type="gramStart"/>
      <w:r w:rsidRPr="00B46170">
        <w:rPr>
          <w:b/>
          <w:bCs/>
          <w:sz w:val="36"/>
          <w:szCs w:val="36"/>
        </w:rPr>
        <w:t>2</w:t>
      </w:r>
      <w:r w:rsidR="00017A68">
        <w:rPr>
          <w:b/>
          <w:bCs/>
          <w:sz w:val="36"/>
          <w:szCs w:val="36"/>
        </w:rPr>
        <w:t>6</w:t>
      </w:r>
      <w:r w:rsidRPr="00B46170">
        <w:rPr>
          <w:b/>
          <w:bCs/>
          <w:sz w:val="36"/>
          <w:szCs w:val="36"/>
        </w:rPr>
        <w:t>-2</w:t>
      </w:r>
      <w:r w:rsidR="00017A68">
        <w:rPr>
          <w:b/>
          <w:bCs/>
          <w:sz w:val="36"/>
          <w:szCs w:val="36"/>
        </w:rPr>
        <w:t>7</w:t>
      </w:r>
      <w:proofErr w:type="gramEnd"/>
      <w:r w:rsidRPr="00B46170">
        <w:rPr>
          <w:b/>
          <w:bCs/>
          <w:sz w:val="36"/>
          <w:szCs w:val="36"/>
        </w:rPr>
        <w:t>/8:</w:t>
      </w:r>
    </w:p>
    <w:p w14:paraId="637B331B" w14:textId="77777777" w:rsidR="00163B98" w:rsidRDefault="00163B98" w:rsidP="00163B98">
      <w:pPr>
        <w:spacing w:line="276" w:lineRule="auto"/>
        <w:jc w:val="both"/>
        <w:rPr>
          <w:b/>
          <w:bCs/>
        </w:rPr>
      </w:pPr>
    </w:p>
    <w:p w14:paraId="03C3E390" w14:textId="77777777" w:rsidR="002403E1" w:rsidRDefault="002403E1" w:rsidP="002403E1">
      <w:pPr>
        <w:pStyle w:val="Brdtextindrag0"/>
        <w:spacing w:line="276" w:lineRule="auto"/>
        <w:ind w:left="567" w:hanging="567"/>
        <w:jc w:val="left"/>
      </w:pPr>
      <w:r w:rsidRPr="00632C65">
        <w:t xml:space="preserve">Aspelin, J. (2015). Om relationers betydelse </w:t>
      </w:r>
      <w:proofErr w:type="spellStart"/>
      <w:r w:rsidRPr="00632C65">
        <w:t>för</w:t>
      </w:r>
      <w:proofErr w:type="spellEnd"/>
      <w:r w:rsidRPr="00632C65">
        <w:t xml:space="preserve"> elevers prestationer. I J. Aspelin, </w:t>
      </w:r>
      <w:r w:rsidRPr="00632C65">
        <w:rPr>
          <w:i/>
        </w:rPr>
        <w:t xml:space="preserve">Inga prestationer utan relationer: Studier </w:t>
      </w:r>
      <w:proofErr w:type="spellStart"/>
      <w:r w:rsidRPr="00632C65">
        <w:rPr>
          <w:i/>
        </w:rPr>
        <w:t>för</w:t>
      </w:r>
      <w:proofErr w:type="spellEnd"/>
      <w:r w:rsidRPr="00632C65">
        <w:rPr>
          <w:i/>
        </w:rPr>
        <w:t xml:space="preserve"> pedagogisk socialpsykologi</w:t>
      </w:r>
      <w:r w:rsidRPr="00632C65">
        <w:t xml:space="preserve">, (s. </w:t>
      </w:r>
      <w:proofErr w:type="gramStart"/>
      <w:r w:rsidRPr="00632C65">
        <w:t>23-34</w:t>
      </w:r>
      <w:proofErr w:type="gramEnd"/>
      <w:r w:rsidRPr="00632C65">
        <w:t xml:space="preserve">). </w:t>
      </w:r>
      <w:proofErr w:type="spellStart"/>
      <w:r w:rsidRPr="00632C65">
        <w:t>Malmo</w:t>
      </w:r>
      <w:proofErr w:type="spellEnd"/>
      <w:r w:rsidRPr="00632C65">
        <w:t>̈: Gleerups. *</w:t>
      </w:r>
    </w:p>
    <w:p w14:paraId="5C018D1B" w14:textId="77777777" w:rsidR="002403E1" w:rsidRDefault="002403E1" w:rsidP="002403E1">
      <w:pPr>
        <w:pStyle w:val="Brdtextindrag0"/>
        <w:spacing w:line="276" w:lineRule="auto"/>
        <w:ind w:left="567" w:hanging="567"/>
        <w:jc w:val="left"/>
      </w:pPr>
    </w:p>
    <w:p w14:paraId="6F2A2C88" w14:textId="2C37A2B1" w:rsidR="002403E1" w:rsidRDefault="002403E1" w:rsidP="002403E1">
      <w:pPr>
        <w:pStyle w:val="Brdtextrakvnster"/>
        <w:spacing w:after="120" w:line="276" w:lineRule="auto"/>
        <w:ind w:left="567" w:hanging="567"/>
        <w:jc w:val="left"/>
      </w:pPr>
      <w:r w:rsidRPr="00B46170">
        <w:rPr>
          <w:b/>
          <w:bCs/>
        </w:rPr>
        <w:t xml:space="preserve">Thornberg, R. (2020). </w:t>
      </w:r>
      <w:r w:rsidRPr="00B46170">
        <w:rPr>
          <w:b/>
          <w:bCs/>
          <w:i/>
        </w:rPr>
        <w:t xml:space="preserve">Det sociala livet i skolan: Socialpsykologiska perspektiv. </w:t>
      </w:r>
      <w:r w:rsidRPr="00B46170">
        <w:rPr>
          <w:b/>
          <w:bCs/>
        </w:rPr>
        <w:t>Stockholm: Liber.</w:t>
      </w:r>
      <w:r w:rsidRPr="00632C65">
        <w:t xml:space="preserve"> </w:t>
      </w:r>
      <w:r>
        <w:t>(Kapitel 1, 2, 4, 6 och 9)</w:t>
      </w:r>
    </w:p>
    <w:p w14:paraId="5977A40B" w14:textId="77777777" w:rsidR="002403E1" w:rsidRPr="002403E1" w:rsidRDefault="002403E1" w:rsidP="002403E1"/>
    <w:p w14:paraId="4B651E29" w14:textId="51AF9F13" w:rsidR="002403E1" w:rsidRDefault="002403E1" w:rsidP="002403E1">
      <w:pPr>
        <w:pStyle w:val="Brdtextrakvnster"/>
        <w:spacing w:after="120" w:line="276" w:lineRule="auto"/>
        <w:ind w:left="567" w:hanging="567"/>
      </w:pPr>
      <w:r>
        <w:t xml:space="preserve">Wiltgren, L. (2020). Subtil exkludering: Exkludering av högpresterande elever med utländsk bakgrund i en innerstadsskola. </w:t>
      </w:r>
      <w:r w:rsidRPr="00184487">
        <w:rPr>
          <w:i/>
        </w:rPr>
        <w:t>Pedagogisk forskning i Sverige</w:t>
      </w:r>
      <w:r>
        <w:t xml:space="preserve">. </w:t>
      </w:r>
      <w:r w:rsidRPr="00184487">
        <w:rPr>
          <w:iCs/>
        </w:rPr>
        <w:t>25</w:t>
      </w:r>
      <w:r w:rsidRPr="00184487">
        <w:t>(</w:t>
      </w:r>
      <w:proofErr w:type="gramStart"/>
      <w:r w:rsidRPr="00184487">
        <w:t>2-3</w:t>
      </w:r>
      <w:proofErr w:type="gramEnd"/>
      <w:r w:rsidRPr="00184487">
        <w:t xml:space="preserve">), </w:t>
      </w:r>
      <w:proofErr w:type="gramStart"/>
      <w:r w:rsidRPr="00184487">
        <w:t>49-68</w:t>
      </w:r>
      <w:proofErr w:type="gramEnd"/>
      <w:r>
        <w:t xml:space="preserve">. </w:t>
      </w:r>
      <w:hyperlink r:id="rId8" w:history="1">
        <w:r w:rsidRPr="00C139B5">
          <w:rPr>
            <w:rStyle w:val="Hyperlnk"/>
          </w:rPr>
          <w:t>https://open.lnu.se/index.php/PFS/article/view/1653/2274*</w:t>
        </w:r>
      </w:hyperlink>
    </w:p>
    <w:p w14:paraId="5F57FC2E" w14:textId="77777777" w:rsidR="002403E1" w:rsidRPr="002403E1" w:rsidRDefault="002403E1" w:rsidP="002403E1"/>
    <w:p w14:paraId="229AE944" w14:textId="6C3072D5" w:rsidR="002403E1" w:rsidRPr="003B7D68" w:rsidRDefault="002403E1" w:rsidP="002403E1">
      <w:pPr>
        <w:pStyle w:val="Brdtextindrag0"/>
        <w:spacing w:after="120" w:line="276" w:lineRule="auto"/>
        <w:ind w:left="567" w:hanging="567"/>
        <w:jc w:val="left"/>
      </w:pPr>
      <w:r w:rsidRPr="00B46170">
        <w:rPr>
          <w:b/>
          <w:bCs/>
        </w:rPr>
        <w:t xml:space="preserve">Hakvoort, I. &amp; Friberg, B. (2020). </w:t>
      </w:r>
      <w:r w:rsidRPr="00B46170">
        <w:rPr>
          <w:b/>
          <w:bCs/>
          <w:i/>
        </w:rPr>
        <w:t xml:space="preserve">Konflikthantering i professionellt </w:t>
      </w:r>
      <w:proofErr w:type="spellStart"/>
      <w:r w:rsidRPr="00B46170">
        <w:rPr>
          <w:b/>
          <w:bCs/>
          <w:i/>
        </w:rPr>
        <w:t>lärarskap</w:t>
      </w:r>
      <w:proofErr w:type="spellEnd"/>
      <w:r w:rsidRPr="00B46170">
        <w:rPr>
          <w:b/>
          <w:bCs/>
        </w:rPr>
        <w:t>. Malmö: Gleerups.</w:t>
      </w:r>
      <w:r>
        <w:t xml:space="preserve"> (Kapitel </w:t>
      </w:r>
      <w:proofErr w:type="gramStart"/>
      <w:r>
        <w:t>1-4</w:t>
      </w:r>
      <w:proofErr w:type="gramEnd"/>
      <w:r>
        <w:t xml:space="preserve"> och 8, Medling i skolan)</w:t>
      </w:r>
    </w:p>
    <w:p w14:paraId="55C1210B" w14:textId="77777777" w:rsidR="002403E1" w:rsidRDefault="002403E1" w:rsidP="00163B98">
      <w:pPr>
        <w:spacing w:line="276" w:lineRule="auto"/>
        <w:jc w:val="both"/>
        <w:rPr>
          <w:b/>
          <w:bCs/>
        </w:rPr>
      </w:pPr>
    </w:p>
    <w:p w14:paraId="5AAE1B14" w14:textId="77777777" w:rsidR="002403E1" w:rsidRDefault="002403E1" w:rsidP="002403E1">
      <w:pPr>
        <w:pStyle w:val="Brdtextindrag0"/>
        <w:spacing w:line="276" w:lineRule="auto"/>
        <w:ind w:left="709" w:hanging="709"/>
      </w:pPr>
      <w:r w:rsidRPr="000B6C04">
        <w:t xml:space="preserve">Szklarski, A. (2007). Om konflikter och konstruktiv konflikthantering. I K. Granström (red.), </w:t>
      </w:r>
      <w:r w:rsidRPr="001A3958">
        <w:rPr>
          <w:i/>
          <w:iCs/>
        </w:rPr>
        <w:t>Forskning om lärares ledarskap i klassrummet.</w:t>
      </w:r>
      <w:r w:rsidRPr="000B6C04">
        <w:t xml:space="preserve"> Stockholm: Myndigheten för skolutveckling. S.51–64. *</w:t>
      </w:r>
    </w:p>
    <w:p w14:paraId="52C12F52" w14:textId="77777777" w:rsidR="002403E1" w:rsidRDefault="002403E1" w:rsidP="00163B98">
      <w:pPr>
        <w:spacing w:line="276" w:lineRule="auto"/>
        <w:jc w:val="both"/>
        <w:rPr>
          <w:b/>
          <w:bCs/>
        </w:rPr>
      </w:pPr>
    </w:p>
    <w:p w14:paraId="4A0E2447" w14:textId="77777777" w:rsidR="00B46170" w:rsidRDefault="00B46170" w:rsidP="00163B98">
      <w:pPr>
        <w:spacing w:line="276" w:lineRule="auto"/>
        <w:jc w:val="both"/>
        <w:rPr>
          <w:b/>
          <w:bCs/>
        </w:rPr>
      </w:pPr>
    </w:p>
    <w:p w14:paraId="65CB3941" w14:textId="77777777" w:rsidR="00B46170" w:rsidRDefault="00B46170" w:rsidP="00B46170">
      <w:pPr>
        <w:pStyle w:val="Brdtextrakvnster"/>
        <w:rPr>
          <w:rFonts w:eastAsiaTheme="majorEastAsia"/>
          <w:lang w:eastAsia="en-US"/>
        </w:rPr>
      </w:pPr>
      <w:r w:rsidRPr="003B7D68">
        <w:rPr>
          <w:rFonts w:eastAsiaTheme="majorEastAsia"/>
          <w:lang w:eastAsia="en-US"/>
        </w:rPr>
        <w:t xml:space="preserve">* Dessa titlar ligger som </w:t>
      </w:r>
      <w:proofErr w:type="spellStart"/>
      <w:r w:rsidRPr="003B7D68">
        <w:rPr>
          <w:rFonts w:eastAsiaTheme="majorEastAsia"/>
          <w:lang w:eastAsia="en-US"/>
        </w:rPr>
        <w:t>pdf</w:t>
      </w:r>
      <w:proofErr w:type="spellEnd"/>
      <w:r w:rsidRPr="003B7D68">
        <w:rPr>
          <w:rFonts w:eastAsiaTheme="majorEastAsia"/>
          <w:lang w:eastAsia="en-US"/>
        </w:rPr>
        <w:t xml:space="preserve"> på </w:t>
      </w:r>
      <w:proofErr w:type="spellStart"/>
      <w:r w:rsidRPr="003B7D68">
        <w:rPr>
          <w:rFonts w:eastAsiaTheme="majorEastAsia"/>
          <w:lang w:eastAsia="en-US"/>
        </w:rPr>
        <w:t>Lisam</w:t>
      </w:r>
      <w:proofErr w:type="spellEnd"/>
      <w:r w:rsidRPr="003B7D68">
        <w:rPr>
          <w:rFonts w:eastAsiaTheme="majorEastAsia"/>
          <w:lang w:eastAsia="en-US"/>
        </w:rPr>
        <w:t xml:space="preserve">. </w:t>
      </w:r>
    </w:p>
    <w:p w14:paraId="482BF739" w14:textId="77777777" w:rsidR="00B46170" w:rsidRDefault="00B46170" w:rsidP="00B46170">
      <w:pPr>
        <w:rPr>
          <w:rFonts w:eastAsiaTheme="majorEastAsia"/>
          <w:lang w:eastAsia="en-US"/>
        </w:rPr>
      </w:pPr>
    </w:p>
    <w:p w14:paraId="0577285E" w14:textId="77777777" w:rsidR="00B46170" w:rsidRPr="00B46170" w:rsidRDefault="00B46170" w:rsidP="00B46170">
      <w:pPr>
        <w:rPr>
          <w:rFonts w:eastAsiaTheme="majorEastAsia"/>
          <w:lang w:eastAsia="en-US"/>
        </w:rPr>
      </w:pPr>
    </w:p>
    <w:p w14:paraId="60B0481C" w14:textId="275B2ED3" w:rsidR="00B46170" w:rsidRDefault="00B46170" w:rsidP="00163B98">
      <w:pPr>
        <w:spacing w:line="276" w:lineRule="auto"/>
        <w:jc w:val="both"/>
        <w:rPr>
          <w:b/>
          <w:bCs/>
        </w:rPr>
      </w:pPr>
      <w:r>
        <w:rPr>
          <w:b/>
          <w:bCs/>
        </w:rPr>
        <w:t xml:space="preserve">Titlar i fetstil är böcker som kan vara bra att ha! Tidigare upplagor fungerar, men då behöver du kontrollera så att du läser rätt kapitel (gäller </w:t>
      </w:r>
      <w:r w:rsidR="00E32B08">
        <w:rPr>
          <w:b/>
          <w:bCs/>
        </w:rPr>
        <w:t>framför allt</w:t>
      </w:r>
      <w:r>
        <w:rPr>
          <w:b/>
          <w:bCs/>
        </w:rPr>
        <w:t xml:space="preserve"> Hakvoort &amp; Friberg)</w:t>
      </w:r>
      <w:r w:rsidR="00DB5E56">
        <w:rPr>
          <w:b/>
          <w:bCs/>
        </w:rPr>
        <w:t>.</w:t>
      </w:r>
    </w:p>
    <w:p w14:paraId="04B122A9" w14:textId="77777777" w:rsidR="00B46170" w:rsidRDefault="00B46170" w:rsidP="00163B98">
      <w:pPr>
        <w:spacing w:line="276" w:lineRule="auto"/>
        <w:jc w:val="both"/>
        <w:rPr>
          <w:b/>
          <w:bCs/>
        </w:rPr>
      </w:pPr>
    </w:p>
    <w:p w14:paraId="71E1C7BB" w14:textId="760990FB" w:rsidR="00B46170" w:rsidRPr="00B46170" w:rsidRDefault="00B46170" w:rsidP="00163B98">
      <w:pPr>
        <w:spacing w:line="276" w:lineRule="auto"/>
        <w:jc w:val="both"/>
        <w:rPr>
          <w:sz w:val="32"/>
          <w:szCs w:val="32"/>
        </w:rPr>
      </w:pPr>
      <w:r w:rsidRPr="00B46170">
        <w:rPr>
          <w:sz w:val="32"/>
          <w:szCs w:val="32"/>
        </w:rPr>
        <w:t xml:space="preserve">OBS! Den officiella litteraturlistan innehåller fler titlar! Håll koll på </w:t>
      </w:r>
      <w:proofErr w:type="spellStart"/>
      <w:r w:rsidRPr="00B46170">
        <w:rPr>
          <w:sz w:val="32"/>
          <w:szCs w:val="32"/>
        </w:rPr>
        <w:t>Lisam</w:t>
      </w:r>
      <w:proofErr w:type="spellEnd"/>
      <w:r w:rsidRPr="00B46170">
        <w:rPr>
          <w:sz w:val="32"/>
          <w:szCs w:val="32"/>
        </w:rPr>
        <w:t xml:space="preserve"> så du har rätt litteraturlista för hela kursen!</w:t>
      </w:r>
    </w:p>
    <w:sectPr w:rsidR="00B46170" w:rsidRPr="00B4617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C814C" w14:textId="77777777" w:rsidR="00163B98" w:rsidRDefault="00163B98" w:rsidP="00163B98">
      <w:r>
        <w:separator/>
      </w:r>
    </w:p>
  </w:endnote>
  <w:endnote w:type="continuationSeparator" w:id="0">
    <w:p w14:paraId="1C329B2B" w14:textId="77777777" w:rsidR="00163B98" w:rsidRDefault="00163B98" w:rsidP="0016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636B0" w14:textId="77777777" w:rsidR="00163B98" w:rsidRDefault="00163B98" w:rsidP="00163B98">
      <w:r>
        <w:separator/>
      </w:r>
    </w:p>
  </w:footnote>
  <w:footnote w:type="continuationSeparator" w:id="0">
    <w:p w14:paraId="2DD4E5A9" w14:textId="77777777" w:rsidR="00163B98" w:rsidRDefault="00163B98" w:rsidP="0016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7C21" w14:textId="7ADB4572" w:rsidR="00163B98" w:rsidRPr="00163B98" w:rsidRDefault="00163B98" w:rsidP="00163B98">
    <w:pPr>
      <w:pStyle w:val="Sidhuvud"/>
      <w:jc w:val="right"/>
      <w:rPr>
        <w:sz w:val="20"/>
        <w:szCs w:val="20"/>
      </w:rPr>
    </w:pPr>
    <w:r w:rsidRPr="00163B98">
      <w:rPr>
        <w:sz w:val="20"/>
        <w:szCs w:val="20"/>
      </w:rPr>
      <w:t>9KPA05</w:t>
    </w:r>
    <w:r w:rsidR="00017A68">
      <w:rPr>
        <w:sz w:val="20"/>
        <w:szCs w:val="20"/>
      </w:rPr>
      <w:t xml:space="preserve"> HT25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98"/>
    <w:rsid w:val="00017A68"/>
    <w:rsid w:val="000C53AC"/>
    <w:rsid w:val="00163B98"/>
    <w:rsid w:val="002403E1"/>
    <w:rsid w:val="004129D4"/>
    <w:rsid w:val="006B1529"/>
    <w:rsid w:val="007675FF"/>
    <w:rsid w:val="00B06CE4"/>
    <w:rsid w:val="00B46170"/>
    <w:rsid w:val="00B97144"/>
    <w:rsid w:val="00C0019D"/>
    <w:rsid w:val="00C9177A"/>
    <w:rsid w:val="00DB5E56"/>
    <w:rsid w:val="00E32B08"/>
    <w:rsid w:val="00EE1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32D852"/>
  <w15:chartTrackingRefBased/>
  <w15:docId w15:val="{56C5F5CE-6511-4B9E-9459-A4CED5F2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98"/>
    <w:pPr>
      <w:spacing w:after="0" w:line="240" w:lineRule="auto"/>
    </w:pPr>
    <w:rPr>
      <w:rFonts w:ascii="Times New Roman" w:eastAsia="Times New Roman" w:hAnsi="Times New Roman" w:cs="Times New Roman"/>
      <w:kern w:val="0"/>
      <w:lang w:eastAsia="sv-SE"/>
      <w14:ligatures w14:val="none"/>
    </w:rPr>
  </w:style>
  <w:style w:type="paragraph" w:styleId="Rubrik1">
    <w:name w:val="heading 1"/>
    <w:basedOn w:val="Normal"/>
    <w:next w:val="Normal"/>
    <w:link w:val="Rubrik1Char"/>
    <w:uiPriority w:val="9"/>
    <w:qFormat/>
    <w:rsid w:val="00163B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Rubrik2">
    <w:name w:val="heading 2"/>
    <w:basedOn w:val="Normal"/>
    <w:next w:val="Normal"/>
    <w:link w:val="Rubrik2Char"/>
    <w:uiPriority w:val="9"/>
    <w:semiHidden/>
    <w:unhideWhenUsed/>
    <w:qFormat/>
    <w:rsid w:val="00163B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Rubrik3">
    <w:name w:val="heading 3"/>
    <w:basedOn w:val="Normal"/>
    <w:next w:val="Normal"/>
    <w:link w:val="Rubrik3Char"/>
    <w:uiPriority w:val="9"/>
    <w:semiHidden/>
    <w:unhideWhenUsed/>
    <w:qFormat/>
    <w:rsid w:val="00163B9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Rubrik4">
    <w:name w:val="heading 4"/>
    <w:basedOn w:val="Normal"/>
    <w:next w:val="Normal"/>
    <w:link w:val="Rubrik4Char"/>
    <w:uiPriority w:val="9"/>
    <w:semiHidden/>
    <w:unhideWhenUsed/>
    <w:qFormat/>
    <w:rsid w:val="00163B9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Rubrik5">
    <w:name w:val="heading 5"/>
    <w:basedOn w:val="Normal"/>
    <w:next w:val="Normal"/>
    <w:link w:val="Rubrik5Char"/>
    <w:uiPriority w:val="9"/>
    <w:semiHidden/>
    <w:unhideWhenUsed/>
    <w:qFormat/>
    <w:rsid w:val="00163B98"/>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Rubrik6">
    <w:name w:val="heading 6"/>
    <w:basedOn w:val="Normal"/>
    <w:next w:val="Normal"/>
    <w:link w:val="Rubrik6Char"/>
    <w:uiPriority w:val="9"/>
    <w:semiHidden/>
    <w:unhideWhenUsed/>
    <w:qFormat/>
    <w:rsid w:val="00163B9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Rubrik7">
    <w:name w:val="heading 7"/>
    <w:basedOn w:val="Normal"/>
    <w:next w:val="Normal"/>
    <w:link w:val="Rubrik7Char"/>
    <w:uiPriority w:val="9"/>
    <w:semiHidden/>
    <w:unhideWhenUsed/>
    <w:qFormat/>
    <w:rsid w:val="00163B9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Rubrik8">
    <w:name w:val="heading 8"/>
    <w:basedOn w:val="Normal"/>
    <w:next w:val="Normal"/>
    <w:link w:val="Rubrik8Char"/>
    <w:uiPriority w:val="9"/>
    <w:semiHidden/>
    <w:unhideWhenUsed/>
    <w:qFormat/>
    <w:rsid w:val="00163B9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Rubrik9">
    <w:name w:val="heading 9"/>
    <w:basedOn w:val="Normal"/>
    <w:next w:val="Normal"/>
    <w:link w:val="Rubrik9Char"/>
    <w:uiPriority w:val="9"/>
    <w:semiHidden/>
    <w:unhideWhenUsed/>
    <w:qFormat/>
    <w:rsid w:val="00163B9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63B9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63B9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63B9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63B9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63B9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63B9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63B9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63B9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63B98"/>
    <w:rPr>
      <w:rFonts w:eastAsiaTheme="majorEastAsia" w:cstheme="majorBidi"/>
      <w:color w:val="272727" w:themeColor="text1" w:themeTint="D8"/>
    </w:rPr>
  </w:style>
  <w:style w:type="paragraph" w:styleId="Rubrik">
    <w:name w:val="Title"/>
    <w:basedOn w:val="Normal"/>
    <w:next w:val="Normal"/>
    <w:link w:val="RubrikChar"/>
    <w:uiPriority w:val="10"/>
    <w:qFormat/>
    <w:rsid w:val="00163B9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RubrikChar">
    <w:name w:val="Rubrik Char"/>
    <w:basedOn w:val="Standardstycketeckensnitt"/>
    <w:link w:val="Rubrik"/>
    <w:uiPriority w:val="10"/>
    <w:rsid w:val="00163B9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63B9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rubrikChar">
    <w:name w:val="Underrubrik Char"/>
    <w:basedOn w:val="Standardstycketeckensnitt"/>
    <w:link w:val="Underrubrik"/>
    <w:uiPriority w:val="11"/>
    <w:rsid w:val="00163B9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63B98"/>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Char">
    <w:name w:val="Citat Char"/>
    <w:basedOn w:val="Standardstycketeckensnitt"/>
    <w:link w:val="Citat"/>
    <w:uiPriority w:val="29"/>
    <w:rsid w:val="00163B98"/>
    <w:rPr>
      <w:i/>
      <w:iCs/>
      <w:color w:val="404040" w:themeColor="text1" w:themeTint="BF"/>
    </w:rPr>
  </w:style>
  <w:style w:type="paragraph" w:styleId="Liststycke">
    <w:name w:val="List Paragraph"/>
    <w:basedOn w:val="Normal"/>
    <w:uiPriority w:val="34"/>
    <w:qFormat/>
    <w:rsid w:val="00163B98"/>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Starkbetoning">
    <w:name w:val="Intense Emphasis"/>
    <w:basedOn w:val="Standardstycketeckensnitt"/>
    <w:uiPriority w:val="21"/>
    <w:qFormat/>
    <w:rsid w:val="00163B98"/>
    <w:rPr>
      <w:i/>
      <w:iCs/>
      <w:color w:val="0F4761" w:themeColor="accent1" w:themeShade="BF"/>
    </w:rPr>
  </w:style>
  <w:style w:type="paragraph" w:styleId="Starktcitat">
    <w:name w:val="Intense Quote"/>
    <w:basedOn w:val="Normal"/>
    <w:next w:val="Normal"/>
    <w:link w:val="StarktcitatChar"/>
    <w:uiPriority w:val="30"/>
    <w:qFormat/>
    <w:rsid w:val="00163B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StarktcitatChar">
    <w:name w:val="Starkt citat Char"/>
    <w:basedOn w:val="Standardstycketeckensnitt"/>
    <w:link w:val="Starktcitat"/>
    <w:uiPriority w:val="30"/>
    <w:rsid w:val="00163B98"/>
    <w:rPr>
      <w:i/>
      <w:iCs/>
      <w:color w:val="0F4761" w:themeColor="accent1" w:themeShade="BF"/>
    </w:rPr>
  </w:style>
  <w:style w:type="character" w:styleId="Starkreferens">
    <w:name w:val="Intense Reference"/>
    <w:basedOn w:val="Standardstycketeckensnitt"/>
    <w:uiPriority w:val="32"/>
    <w:qFormat/>
    <w:rsid w:val="00163B98"/>
    <w:rPr>
      <w:b/>
      <w:bCs/>
      <w:smallCaps/>
      <w:color w:val="0F4761" w:themeColor="accent1" w:themeShade="BF"/>
      <w:spacing w:val="5"/>
    </w:rPr>
  </w:style>
  <w:style w:type="character" w:styleId="Hyperlnk">
    <w:name w:val="Hyperlink"/>
    <w:uiPriority w:val="99"/>
    <w:rsid w:val="00163B98"/>
    <w:rPr>
      <w:color w:val="0000FF"/>
      <w:u w:val="single"/>
    </w:rPr>
  </w:style>
  <w:style w:type="paragraph" w:styleId="Normalwebb">
    <w:name w:val="Normal (Web)"/>
    <w:basedOn w:val="Normal"/>
    <w:uiPriority w:val="99"/>
    <w:unhideWhenUsed/>
    <w:rsid w:val="00163B98"/>
    <w:pPr>
      <w:spacing w:before="100" w:beforeAutospacing="1" w:after="100" w:afterAutospacing="1"/>
    </w:pPr>
  </w:style>
  <w:style w:type="paragraph" w:styleId="Sidhuvud">
    <w:name w:val="header"/>
    <w:basedOn w:val="Normal"/>
    <w:link w:val="SidhuvudChar"/>
    <w:uiPriority w:val="99"/>
    <w:unhideWhenUsed/>
    <w:rsid w:val="00163B98"/>
    <w:pPr>
      <w:tabs>
        <w:tab w:val="center" w:pos="4536"/>
        <w:tab w:val="right" w:pos="9072"/>
      </w:tabs>
    </w:pPr>
  </w:style>
  <w:style w:type="character" w:customStyle="1" w:styleId="SidhuvudChar">
    <w:name w:val="Sidhuvud Char"/>
    <w:basedOn w:val="Standardstycketeckensnitt"/>
    <w:link w:val="Sidhuvud"/>
    <w:uiPriority w:val="99"/>
    <w:rsid w:val="00163B98"/>
    <w:rPr>
      <w:rFonts w:ascii="Times New Roman" w:eastAsia="Times New Roman" w:hAnsi="Times New Roman" w:cs="Times New Roman"/>
      <w:kern w:val="0"/>
      <w:lang w:eastAsia="sv-SE"/>
      <w14:ligatures w14:val="none"/>
    </w:rPr>
  </w:style>
  <w:style w:type="paragraph" w:styleId="Sidfot">
    <w:name w:val="footer"/>
    <w:basedOn w:val="Normal"/>
    <w:link w:val="SidfotChar"/>
    <w:uiPriority w:val="99"/>
    <w:unhideWhenUsed/>
    <w:rsid w:val="00163B98"/>
    <w:pPr>
      <w:tabs>
        <w:tab w:val="center" w:pos="4536"/>
        <w:tab w:val="right" w:pos="9072"/>
      </w:tabs>
    </w:pPr>
  </w:style>
  <w:style w:type="character" w:customStyle="1" w:styleId="SidfotChar">
    <w:name w:val="Sidfot Char"/>
    <w:basedOn w:val="Standardstycketeckensnitt"/>
    <w:link w:val="Sidfot"/>
    <w:uiPriority w:val="99"/>
    <w:rsid w:val="00163B98"/>
    <w:rPr>
      <w:rFonts w:ascii="Times New Roman" w:eastAsia="Times New Roman" w:hAnsi="Times New Roman" w:cs="Times New Roman"/>
      <w:kern w:val="0"/>
      <w:lang w:eastAsia="sv-SE"/>
      <w14:ligatures w14:val="none"/>
    </w:rPr>
  </w:style>
  <w:style w:type="paragraph" w:customStyle="1" w:styleId="Brdtextindrag0">
    <w:name w:val="Brödtext indrag 0"/>
    <w:aliases w:val="65 cm,Br_dtext indrag 0"/>
    <w:basedOn w:val="Normal"/>
    <w:rsid w:val="002403E1"/>
    <w:pPr>
      <w:spacing w:line="260" w:lineRule="atLeast"/>
      <w:ind w:firstLine="369"/>
      <w:jc w:val="both"/>
    </w:pPr>
  </w:style>
  <w:style w:type="paragraph" w:customStyle="1" w:styleId="Brdtextrakvnster">
    <w:name w:val="Brödtext rak vänster"/>
    <w:basedOn w:val="Normal"/>
    <w:next w:val="Normal"/>
    <w:rsid w:val="002403E1"/>
    <w:pPr>
      <w:spacing w:line="260" w:lineRule="atLeast"/>
      <w:jc w:val="both"/>
    </w:pPr>
  </w:style>
  <w:style w:type="character" w:styleId="Olstomnmnande">
    <w:name w:val="Unresolved Mention"/>
    <w:basedOn w:val="Standardstycketeckensnitt"/>
    <w:uiPriority w:val="99"/>
    <w:semiHidden/>
    <w:unhideWhenUsed/>
    <w:rsid w:val="00240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lnu.se/index.php/PFS/article/view/1653/2274*"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uonline.sharepoint.com/sites/student-under-studietiden/SitePages/Programvaror.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722542C12B6546A7A02AA91EC4BD59" ma:contentTypeVersion="5" ma:contentTypeDescription="Skapa ett nytt dokument." ma:contentTypeScope="" ma:versionID="73ec7d788158035f5515baff4705d4d2">
  <xsd:schema xmlns:xsd="http://www.w3.org/2001/XMLSchema" xmlns:xs="http://www.w3.org/2001/XMLSchema" xmlns:p="http://schemas.microsoft.com/office/2006/metadata/properties" xmlns:ns2="b055458b-d9eb-41c6-9cea-888ced3b7616" xmlns:ns3="68b69888-9771-4c49-81b4-68c34aa59b54" targetNamespace="http://schemas.microsoft.com/office/2006/metadata/properties" ma:root="true" ma:fieldsID="a80d150c33efb125d0f067662c904e2b" ns2:_="" ns3:_="">
    <xsd:import namespace="b055458b-d9eb-41c6-9cea-888ced3b7616"/>
    <xsd:import namespace="68b69888-9771-4c49-81b4-68c34aa59b54"/>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5458b-d9eb-41c6-9cea-888ced3b7616"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b69888-9771-4c49-81b4-68c34aa59b54"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68b69888-9771-4c49-81b4-68c34aa59b54" xsi:nil="true"/>
    <_lisam_Description xmlns="b055458b-d9eb-41c6-9cea-888ced3b7616" xsi:nil="true"/>
  </documentManagement>
</p:properties>
</file>

<file path=customXml/itemProps1.xml><?xml version="1.0" encoding="utf-8"?>
<ds:datastoreItem xmlns:ds="http://schemas.openxmlformats.org/officeDocument/2006/customXml" ds:itemID="{FE377607-491F-47C4-B2FB-7E0714EE86F2}"/>
</file>

<file path=customXml/itemProps2.xml><?xml version="1.0" encoding="utf-8"?>
<ds:datastoreItem xmlns:ds="http://schemas.openxmlformats.org/officeDocument/2006/customXml" ds:itemID="{41682530-7B39-4F7D-84FD-88875C911A8A}"/>
</file>

<file path=customXml/itemProps3.xml><?xml version="1.0" encoding="utf-8"?>
<ds:datastoreItem xmlns:ds="http://schemas.openxmlformats.org/officeDocument/2006/customXml" ds:itemID="{13613476-69A4-4AF4-BA28-E0089F239BA9}"/>
</file>

<file path=docProps/app.xml><?xml version="1.0" encoding="utf-8"?>
<Properties xmlns="http://schemas.openxmlformats.org/officeDocument/2006/extended-properties" xmlns:vt="http://schemas.openxmlformats.org/officeDocument/2006/docPropsVTypes">
  <Template>Normal</Template>
  <TotalTime>9</TotalTime>
  <Pages>2</Pages>
  <Words>593</Words>
  <Characters>3147</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Eriksson</dc:creator>
  <cp:keywords/>
  <dc:description/>
  <cp:lastModifiedBy>Anna Eriksson</cp:lastModifiedBy>
  <cp:revision>10</cp:revision>
  <dcterms:created xsi:type="dcterms:W3CDTF">2025-06-01T19:17:00Z</dcterms:created>
  <dcterms:modified xsi:type="dcterms:W3CDTF">2025-06-01T20:36:00Z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0x01010082722542C12B6546A7A02AA91EC4BD59</vt:lpwstr>
  </property>
</Properties>
</file>